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24" w:beforeAutospacing="0" w:after="0" w:afterAutospacing="0" w:line="240" w:lineRule="atLeast"/>
        <w:jc w:val="left"/>
        <w:rPr>
          <w:rFonts w:hint="default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>1</w:t>
      </w:r>
    </w:p>
    <w:p>
      <w:pPr>
        <w:widowControl w:val="0"/>
        <w:spacing w:before="0" w:beforeAutospacing="0" w:after="0" w:afterAutospacing="0" w:line="700" w:lineRule="exact"/>
        <w:jc w:val="center"/>
        <w:rPr>
          <w:rFonts w:ascii="方正小标宋简体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eastAsia="zh-CN" w:bidi="ar-SA"/>
        </w:rPr>
        <w:t>企业划型承诺函</w:t>
      </w:r>
    </w:p>
    <w:p>
      <w:pPr>
        <w:widowControl w:val="0"/>
        <w:spacing w:before="0" w:beforeAutospacing="0" w:after="0" w:afterAutospacing="0" w:line="620" w:lineRule="exact"/>
        <w:rPr>
          <w:rFonts w:ascii="微软雅黑" w:hAnsi="Times New Roman" w:eastAsia="微软雅黑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before="0" w:beforeAutospacing="0" w:after="0" w:afterAutospacing="0" w:line="6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单位郑重声明，根据《工业和信息化部、国家统计局、国家发展和改革委员会、财政部关于印发中小企业划型标准规定的通知》（工信部联企业〔2011〕300号）及《金融业企业划型标准规定》（银发〔2015〕309号）规定的划分标准，本单位从事______行业，资产总额______万元，2021年营业收入______万元，目前从业人数______人，为______（请填写：大型、中型、小型、 微型）企业。</w:t>
      </w:r>
    </w:p>
    <w:p>
      <w:pPr>
        <w:widowControl w:val="0"/>
        <w:spacing w:before="0" w:beforeAutospacing="0" w:after="0" w:afterAutospacing="0" w:line="6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总机构信息：</w:t>
      </w:r>
    </w:p>
    <w:p>
      <w:pPr>
        <w:widowControl w:val="0"/>
        <w:spacing w:before="0" w:beforeAutospacing="0" w:after="0" w:afterAutospacing="0" w:line="6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统一社会信用代码______，单位名称______，从事______行业，资产总额______万元，2021年营业收入______万元，目前从业人数______人，属于______（请填写：大型、中型、小型、 微型）企业。</w:t>
      </w:r>
    </w:p>
    <w:p>
      <w:pPr>
        <w:widowControl w:val="0"/>
        <w:spacing w:before="0" w:beforeAutospacing="0" w:after="0" w:afterAutospacing="0" w:line="6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本单位对上述声明的真实性负责。如有虚假，将依法承担相应责任。</w:t>
      </w:r>
    </w:p>
    <w:p>
      <w:pPr>
        <w:widowControl w:val="0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 w:beforeAutospacing="0" w:after="0" w:afterAutospacing="0" w:line="620" w:lineRule="exact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企业名称（盖章）：</w:t>
      </w:r>
    </w:p>
    <w:p>
      <w:pPr>
        <w:widowControl w:val="0"/>
        <w:spacing w:before="0" w:beforeAutospacing="0" w:after="0" w:afterAutospacing="0" w:line="620" w:lineRule="exact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日期：   年  月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447DC"/>
    <w:rsid w:val="3B7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iPriority w:val="0"/>
    <w:pPr>
      <w:widowControl w:val="0"/>
      <w:spacing w:after="0"/>
      <w:ind w:left="0" w:leftChars="0" w:firstLine="420" w:firstLineChars="2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2022-07-21T02:30:00Z</dcterms:created>
  <dc:creator>Administrator</dc:creator>
  <cp:lastModifiedBy>Administrator</cp:lastModifiedBy>
  <dcterms:modified xsi:type="dcterms:W3CDTF">2022-07-21T02:30:42Z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